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E9FF" w14:textId="6A44496C" w:rsidR="00CA02C6" w:rsidRDefault="00CA02C6" w:rsidP="00CA02C6">
      <w:pPr>
        <w:rPr>
          <w:rFonts w:cs="Arial"/>
          <w:rtl/>
        </w:rPr>
      </w:pPr>
    </w:p>
    <w:p w14:paraId="58C1AF58" w14:textId="19709E29" w:rsidR="00550709" w:rsidRDefault="00550709" w:rsidP="00CA02C6">
      <w:pPr>
        <w:rPr>
          <w:rFonts w:cs="Arial"/>
          <w:rtl/>
        </w:rPr>
      </w:pPr>
    </w:p>
    <w:p w14:paraId="1070408C" w14:textId="3D68F06F" w:rsidR="00550709" w:rsidRDefault="00550709" w:rsidP="00CA02C6">
      <w:pPr>
        <w:rPr>
          <w:rFonts w:cs="Arial"/>
          <w:rtl/>
        </w:rPr>
      </w:pPr>
    </w:p>
    <w:p w14:paraId="7DDCA74A" w14:textId="77777777" w:rsidR="00550709" w:rsidRDefault="00550709" w:rsidP="00CA02C6">
      <w:pPr>
        <w:rPr>
          <w:rFonts w:cs="Arial"/>
          <w:rtl/>
        </w:rPr>
      </w:pPr>
    </w:p>
    <w:p w14:paraId="3D11750A" w14:textId="38DB4820" w:rsidR="00CA02C6" w:rsidRPr="002E2686" w:rsidRDefault="00CA02C6" w:rsidP="002E2686">
      <w:pPr>
        <w:spacing w:after="0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2E2686">
        <w:rPr>
          <w:rFonts w:cs="Arial" w:hint="cs"/>
          <w:b/>
          <w:bCs/>
          <w:sz w:val="28"/>
          <w:szCs w:val="28"/>
          <w:u w:val="single"/>
          <w:rtl/>
        </w:rPr>
        <w:t>הנדון : שת"פ התאחדות המלונות בי</w:t>
      </w:r>
      <w:r w:rsidR="0034797C" w:rsidRPr="002E2686">
        <w:rPr>
          <w:rFonts w:cs="Arial" w:hint="cs"/>
          <w:b/>
          <w:bCs/>
          <w:sz w:val="28"/>
          <w:szCs w:val="28"/>
          <w:u w:val="single"/>
          <w:rtl/>
        </w:rPr>
        <w:t>ש</w:t>
      </w:r>
      <w:r w:rsidRPr="002E2686">
        <w:rPr>
          <w:rFonts w:cs="Arial" w:hint="cs"/>
          <w:b/>
          <w:bCs/>
          <w:sz w:val="28"/>
          <w:szCs w:val="28"/>
          <w:u w:val="single"/>
          <w:rtl/>
        </w:rPr>
        <w:t xml:space="preserve">ראל עם ועידת לתור </w:t>
      </w:r>
      <w:proofErr w:type="spellStart"/>
      <w:r w:rsidRPr="002E2686">
        <w:rPr>
          <w:rFonts w:cs="Arial" w:hint="cs"/>
          <w:b/>
          <w:bCs/>
          <w:sz w:val="28"/>
          <w:szCs w:val="28"/>
          <w:u w:val="single"/>
          <w:rtl/>
        </w:rPr>
        <w:t>השניה</w:t>
      </w:r>
      <w:proofErr w:type="spellEnd"/>
    </w:p>
    <w:p w14:paraId="4F6ABEA1" w14:textId="4848FEC9" w:rsidR="002E2686" w:rsidRDefault="002E2686" w:rsidP="002E2686">
      <w:pPr>
        <w:spacing w:after="0"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2E2686">
        <w:rPr>
          <w:rFonts w:cs="Arial" w:hint="cs"/>
          <w:b/>
          <w:bCs/>
          <w:sz w:val="20"/>
          <w:szCs w:val="20"/>
          <w:u w:val="single"/>
          <w:rtl/>
        </w:rPr>
        <w:t>14.3.2023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בניני האומה ירושלים</w:t>
      </w:r>
    </w:p>
    <w:p w14:paraId="336337AB" w14:textId="005B5C03" w:rsidR="00550709" w:rsidRDefault="00550709" w:rsidP="002E2686">
      <w:pPr>
        <w:spacing w:after="0"/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14:paraId="4BE59E1B" w14:textId="42EF426F" w:rsidR="00550709" w:rsidRDefault="00550709" w:rsidP="002E2686">
      <w:pPr>
        <w:spacing w:after="0"/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14:paraId="43BD86D4" w14:textId="77777777" w:rsidR="00550709" w:rsidRPr="00C66ADD" w:rsidRDefault="00550709" w:rsidP="00550709">
      <w:pPr>
        <w:spacing w:after="0" w:line="276" w:lineRule="auto"/>
        <w:rPr>
          <w:rFonts w:cs="Arial"/>
          <w:b/>
          <w:bCs/>
          <w:rtl/>
        </w:rPr>
      </w:pPr>
      <w:r w:rsidRPr="00C66ADD">
        <w:rPr>
          <w:rFonts w:cs="Arial" w:hint="cs"/>
          <w:b/>
          <w:bCs/>
          <w:rtl/>
        </w:rPr>
        <w:t xml:space="preserve">ועידת לתור השנתית </w:t>
      </w:r>
    </w:p>
    <w:p w14:paraId="58EA480F" w14:textId="77777777" w:rsidR="00550709" w:rsidRPr="00C66ADD" w:rsidRDefault="00550709" w:rsidP="00550709">
      <w:pPr>
        <w:spacing w:after="0" w:line="276" w:lineRule="auto"/>
        <w:rPr>
          <w:rtl/>
        </w:rPr>
      </w:pPr>
      <w:r w:rsidRPr="00C66ADD">
        <w:rPr>
          <w:rFonts w:cs="Arial"/>
          <w:rtl/>
        </w:rPr>
        <w:t xml:space="preserve">מדובר </w:t>
      </w:r>
      <w:proofErr w:type="spellStart"/>
      <w:r w:rsidRPr="00C66ADD">
        <w:rPr>
          <w:rFonts w:cs="Arial" w:hint="cs"/>
          <w:rtl/>
        </w:rPr>
        <w:t>בועיד</w:t>
      </w:r>
      <w:r w:rsidRPr="00C66ADD">
        <w:rPr>
          <w:rFonts w:cs="Arial" w:hint="eastAsia"/>
          <w:rtl/>
        </w:rPr>
        <w:t>ה</w:t>
      </w:r>
      <w:proofErr w:type="spellEnd"/>
      <w:r w:rsidRPr="00C66ADD">
        <w:rPr>
          <w:rFonts w:cs="Arial"/>
          <w:rtl/>
        </w:rPr>
        <w:t xml:space="preserve"> רחבת היקף </w:t>
      </w:r>
      <w:r w:rsidRPr="00C66ADD">
        <w:rPr>
          <w:rFonts w:cs="Arial" w:hint="cs"/>
          <w:rtl/>
        </w:rPr>
        <w:t>בהשתתפות של</w:t>
      </w:r>
      <w:r w:rsidRPr="00C66ADD">
        <w:rPr>
          <w:rFonts w:cs="Arial"/>
          <w:rtl/>
        </w:rPr>
        <w:t xml:space="preserve"> 1500 מארגני התיירות של המגזר החרדי:</w:t>
      </w:r>
    </w:p>
    <w:p w14:paraId="2EDB4782" w14:textId="77777777" w:rsidR="00550709" w:rsidRPr="00C66ADD" w:rsidRDefault="00550709" w:rsidP="00550709">
      <w:pPr>
        <w:spacing w:after="0" w:line="276" w:lineRule="auto"/>
        <w:rPr>
          <w:rtl/>
        </w:rPr>
      </w:pPr>
      <w:r w:rsidRPr="00C66ADD">
        <w:rPr>
          <w:rFonts w:cs="Arial"/>
          <w:rtl/>
        </w:rPr>
        <w:t>מדריכי ומורי דרך, סוכני נסיעות, מארגני מחנות קיץ, מפעילי קייטנות, רכזי פעילות תרבות בבתי הספר מארגני</w:t>
      </w:r>
      <w:r w:rsidRPr="00C66ADD">
        <w:rPr>
          <w:rFonts w:hint="cs"/>
          <w:rtl/>
        </w:rPr>
        <w:t xml:space="preserve"> </w:t>
      </w:r>
      <w:r w:rsidRPr="00C66ADD">
        <w:rPr>
          <w:rFonts w:cs="Arial"/>
          <w:rtl/>
        </w:rPr>
        <w:t>שבתות ואירועים, מנהלי מרכזים קה</w:t>
      </w:r>
      <w:r w:rsidRPr="00C66ADD">
        <w:rPr>
          <w:rFonts w:cs="Arial" w:hint="cs"/>
          <w:rtl/>
        </w:rPr>
        <w:t>י</w:t>
      </w:r>
      <w:r w:rsidRPr="00C66ADD">
        <w:rPr>
          <w:rFonts w:cs="Arial"/>
          <w:rtl/>
        </w:rPr>
        <w:t xml:space="preserve">לתיים, מארגני </w:t>
      </w:r>
      <w:proofErr w:type="spellStart"/>
      <w:r w:rsidRPr="00C66ADD">
        <w:rPr>
          <w:rFonts w:cs="Arial"/>
          <w:rtl/>
        </w:rPr>
        <w:t>קאמפים</w:t>
      </w:r>
      <w:proofErr w:type="spellEnd"/>
      <w:r w:rsidRPr="00C66ADD">
        <w:rPr>
          <w:rFonts w:cs="Arial"/>
          <w:rtl/>
        </w:rPr>
        <w:t xml:space="preserve"> בישיבות. </w:t>
      </w:r>
    </w:p>
    <w:p w14:paraId="6FD46F44" w14:textId="77777777" w:rsidR="00550709" w:rsidRPr="00FD59AE" w:rsidRDefault="00550709" w:rsidP="002E2686">
      <w:pPr>
        <w:spacing w:after="0"/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14:paraId="1D82949C" w14:textId="0685D4ED" w:rsidR="00CA02C6" w:rsidRDefault="00CA02C6" w:rsidP="00CA02C6">
      <w:pPr>
        <w:rPr>
          <w:rFonts w:cs="Arial"/>
          <w:rtl/>
        </w:rPr>
      </w:pPr>
    </w:p>
    <w:p w14:paraId="534A985A" w14:textId="01EFDED5" w:rsidR="0034797C" w:rsidRPr="00FD59AE" w:rsidRDefault="0034797C" w:rsidP="00CA02C6">
      <w:pPr>
        <w:rPr>
          <w:rFonts w:cs="Arial"/>
          <w:b/>
          <w:bCs/>
          <w:u w:val="single"/>
          <w:rtl/>
        </w:rPr>
      </w:pPr>
      <w:r w:rsidRPr="00FD59AE">
        <w:rPr>
          <w:rFonts w:cs="Arial" w:hint="cs"/>
          <w:b/>
          <w:bCs/>
          <w:u w:val="single"/>
          <w:rtl/>
        </w:rPr>
        <w:t>מתחם המלונות של ישראל</w:t>
      </w:r>
    </w:p>
    <w:p w14:paraId="5B681CF5" w14:textId="15EBCE2D" w:rsidR="0034797C" w:rsidRDefault="0034797C" w:rsidP="00FD59AE">
      <w:pPr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מתחם המלונות </w:t>
      </w:r>
      <w:proofErr w:type="spellStart"/>
      <w:r>
        <w:rPr>
          <w:rFonts w:cs="Arial" w:hint="cs"/>
          <w:rtl/>
        </w:rPr>
        <w:t>בועידה</w:t>
      </w:r>
      <w:proofErr w:type="spellEnd"/>
      <w:r>
        <w:rPr>
          <w:rFonts w:cs="Arial" w:hint="cs"/>
          <w:rtl/>
        </w:rPr>
        <w:t xml:space="preserve"> יהיה במיתוג מלא של ההתאחדות.</w:t>
      </w:r>
    </w:p>
    <w:p w14:paraId="1E48546D" w14:textId="6DB188E3" w:rsidR="0034797C" w:rsidRDefault="0034797C" w:rsidP="00FD59AE">
      <w:pPr>
        <w:spacing w:after="0"/>
        <w:rPr>
          <w:rFonts w:cs="Arial"/>
          <w:rtl/>
        </w:rPr>
      </w:pPr>
      <w:r>
        <w:rPr>
          <w:rFonts w:cs="Arial" w:hint="cs"/>
          <w:rtl/>
        </w:rPr>
        <w:t>בתערוכה של לתור, נקצה שטח רחב אשר יאפשר הצבת של כ 2</w:t>
      </w:r>
      <w:r w:rsidR="00AE2C20">
        <w:rPr>
          <w:rFonts w:cs="Arial" w:hint="cs"/>
          <w:rtl/>
        </w:rPr>
        <w:t>0</w:t>
      </w:r>
      <w:r>
        <w:rPr>
          <w:rFonts w:cs="Arial" w:hint="cs"/>
          <w:rtl/>
        </w:rPr>
        <w:t xml:space="preserve"> דוכנים של מלונות ובמרכז</w:t>
      </w:r>
      <w:r w:rsidR="003B7000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 אזור אירוח בסגנון לובי מלון המעוצב עם ספות, פינות ישיבה, כיבוד ומסכי פלזמה עם סרטוני</w:t>
      </w:r>
      <w:r w:rsidR="003B7000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 של המלונות המשתתפים . </w:t>
      </w:r>
    </w:p>
    <w:p w14:paraId="76AC43CB" w14:textId="03F34815" w:rsidR="00AE2C20" w:rsidRDefault="0034797C" w:rsidP="00AE2C20">
      <w:pPr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כל המתחם ימותג בצבעי ולוגו ההתאחדות תחת הסיסמא "התאחדות המלונות עם הפנים לתיירות החרדית" </w:t>
      </w:r>
      <w:r w:rsidR="00AE2C20">
        <w:rPr>
          <w:rFonts w:cs="Arial" w:hint="cs"/>
          <w:rtl/>
        </w:rPr>
        <w:t xml:space="preserve"> </w:t>
      </w:r>
    </w:p>
    <w:p w14:paraId="27210C59" w14:textId="77777777" w:rsidR="00AE2C20" w:rsidRDefault="00AE2C20" w:rsidP="00AE2C20">
      <w:pPr>
        <w:spacing w:after="0"/>
        <w:rPr>
          <w:rFonts w:cs="Arial"/>
          <w:rtl/>
        </w:rPr>
      </w:pPr>
    </w:p>
    <w:p w14:paraId="069A67FD" w14:textId="22315BA4" w:rsidR="00AE2C20" w:rsidRDefault="00AE2C20" w:rsidP="00AE2C20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          -----------------------------------------------------------------------------------------------------</w:t>
      </w:r>
    </w:p>
    <w:p w14:paraId="488809ED" w14:textId="0DD98ACC" w:rsidR="00FD59AE" w:rsidRDefault="00023CD8" w:rsidP="0034797C">
      <w:pPr>
        <w:spacing w:after="0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5218D2" wp14:editId="4AEBB892">
            <wp:simplePos x="0" y="0"/>
            <wp:positionH relativeFrom="column">
              <wp:posOffset>898902</wp:posOffset>
            </wp:positionH>
            <wp:positionV relativeFrom="paragraph">
              <wp:posOffset>102235</wp:posOffset>
            </wp:positionV>
            <wp:extent cx="1150620" cy="1102086"/>
            <wp:effectExtent l="0" t="0" r="0" b="3175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569B5" w14:textId="5845EE73" w:rsidR="0034797C" w:rsidRDefault="0034797C" w:rsidP="0034797C">
      <w:pPr>
        <w:spacing w:after="0"/>
        <w:rPr>
          <w:rFonts w:cs="Arial"/>
          <w:b/>
          <w:bCs/>
          <w:u w:val="single"/>
          <w:rtl/>
        </w:rPr>
      </w:pPr>
      <w:r w:rsidRPr="00613598">
        <w:rPr>
          <w:rFonts w:cs="Arial" w:hint="cs"/>
          <w:b/>
          <w:bCs/>
          <w:u w:val="single"/>
          <w:rtl/>
        </w:rPr>
        <w:t xml:space="preserve">חבילה 1 : </w:t>
      </w:r>
    </w:p>
    <w:p w14:paraId="0C325454" w14:textId="2443E957" w:rsidR="00B62841" w:rsidRPr="00613598" w:rsidRDefault="00B62841" w:rsidP="0034797C">
      <w:pPr>
        <w:spacing w:after="0"/>
        <w:rPr>
          <w:rFonts w:cs="Arial"/>
          <w:b/>
          <w:bCs/>
          <w:u w:val="single"/>
          <w:rtl/>
        </w:rPr>
      </w:pPr>
    </w:p>
    <w:p w14:paraId="051438BD" w14:textId="57340D11" w:rsidR="0034797C" w:rsidRPr="00B62841" w:rsidRDefault="0034797C" w:rsidP="00B62841">
      <w:pPr>
        <w:pStyle w:val="a8"/>
        <w:numPr>
          <w:ilvl w:val="0"/>
          <w:numId w:val="4"/>
        </w:numPr>
        <w:spacing w:after="0"/>
        <w:rPr>
          <w:rFonts w:cs="Arial"/>
          <w:rtl/>
        </w:rPr>
      </w:pPr>
      <w:r w:rsidRPr="00B62841">
        <w:rPr>
          <w:rFonts w:cs="Arial" w:hint="cs"/>
          <w:rtl/>
        </w:rPr>
        <w:t xml:space="preserve">שטח לא בנוי בגדול </w:t>
      </w:r>
      <w:r w:rsidR="00B62841" w:rsidRPr="00B62841">
        <w:rPr>
          <w:rFonts w:cs="Arial" w:hint="cs"/>
          <w:rtl/>
        </w:rPr>
        <w:t>3</w:t>
      </w:r>
      <w:r w:rsidRPr="00B62841">
        <w:rPr>
          <w:rFonts w:cs="Arial" w:hint="cs"/>
        </w:rPr>
        <w:t>X</w:t>
      </w:r>
      <w:r w:rsidRPr="00B62841">
        <w:rPr>
          <w:rFonts w:cs="Arial" w:hint="cs"/>
          <w:rtl/>
        </w:rPr>
        <w:t>2 כולל שולחן 2 כסאות ונקודת חשמל</w:t>
      </w:r>
      <w:r w:rsidR="00613598" w:rsidRPr="00613598">
        <w:t xml:space="preserve"> </w:t>
      </w:r>
    </w:p>
    <w:p w14:paraId="6A78B719" w14:textId="1EBC6823" w:rsidR="0034797C" w:rsidRPr="00B62841" w:rsidRDefault="0034797C" w:rsidP="00B62841">
      <w:pPr>
        <w:pStyle w:val="a8"/>
        <w:numPr>
          <w:ilvl w:val="0"/>
          <w:numId w:val="4"/>
        </w:numPr>
        <w:spacing w:after="0"/>
        <w:rPr>
          <w:rFonts w:cs="Arial"/>
          <w:rtl/>
        </w:rPr>
      </w:pPr>
      <w:r w:rsidRPr="00B62841">
        <w:rPr>
          <w:rFonts w:cs="Arial" w:hint="cs"/>
          <w:rtl/>
        </w:rPr>
        <w:t>עמוד פרסום במגזין לתור</w:t>
      </w:r>
      <w:r w:rsidR="00613598" w:rsidRPr="00613598">
        <w:t xml:space="preserve"> </w:t>
      </w:r>
    </w:p>
    <w:p w14:paraId="67D73417" w14:textId="16188F2E" w:rsidR="0034797C" w:rsidRPr="00B62841" w:rsidRDefault="0034797C" w:rsidP="00B62841">
      <w:pPr>
        <w:pStyle w:val="a8"/>
        <w:numPr>
          <w:ilvl w:val="0"/>
          <w:numId w:val="4"/>
        </w:numPr>
        <w:spacing w:after="0"/>
        <w:rPr>
          <w:rFonts w:cs="Arial"/>
          <w:rtl/>
        </w:rPr>
      </w:pPr>
      <w:r w:rsidRPr="00B62841">
        <w:rPr>
          <w:rFonts w:cs="Arial" w:hint="cs"/>
          <w:rtl/>
        </w:rPr>
        <w:t xml:space="preserve">כניסה </w:t>
      </w:r>
      <w:proofErr w:type="spellStart"/>
      <w:r w:rsidRPr="00B62841">
        <w:rPr>
          <w:rFonts w:cs="Arial" w:hint="cs"/>
          <w:rtl/>
        </w:rPr>
        <w:t>לעוידה</w:t>
      </w:r>
      <w:proofErr w:type="spellEnd"/>
      <w:r w:rsidRPr="00B62841">
        <w:rPr>
          <w:rFonts w:cs="Arial" w:hint="cs"/>
          <w:rtl/>
        </w:rPr>
        <w:t xml:space="preserve"> עבר 4 אנשים</w:t>
      </w:r>
      <w:r w:rsidR="002E0E2A">
        <w:rPr>
          <w:rFonts w:cs="Arial" w:hint="cs"/>
          <w:rtl/>
        </w:rPr>
        <w:t xml:space="preserve">                                                     </w:t>
      </w:r>
    </w:p>
    <w:p w14:paraId="30C1F4FE" w14:textId="77777777" w:rsidR="00B62841" w:rsidRDefault="00B62841" w:rsidP="0034797C">
      <w:pPr>
        <w:spacing w:after="0"/>
        <w:rPr>
          <w:rFonts w:cs="Arial"/>
          <w:rtl/>
        </w:rPr>
      </w:pPr>
    </w:p>
    <w:p w14:paraId="32A694AB" w14:textId="0FE7EA33" w:rsidR="0034797C" w:rsidRDefault="0034797C" w:rsidP="002E0E2A">
      <w:pPr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עלות החבילה : 2700 </w:t>
      </w:r>
      <w:r w:rsidR="00F33BD9">
        <w:rPr>
          <w:rFonts w:cs="Arial" w:hint="cs"/>
          <w:rtl/>
        </w:rPr>
        <w:t xml:space="preserve">₪ </w:t>
      </w:r>
      <w:r>
        <w:rPr>
          <w:rFonts w:cs="Arial" w:hint="cs"/>
          <w:rtl/>
        </w:rPr>
        <w:t xml:space="preserve"> + מע"מ. </w:t>
      </w:r>
      <w:r w:rsidR="00A15FF7">
        <w:rPr>
          <w:rFonts w:cs="Arial" w:hint="cs"/>
          <w:rtl/>
        </w:rPr>
        <w:t xml:space="preserve">        </w:t>
      </w:r>
      <w:r w:rsidR="00AE2C20">
        <w:rPr>
          <w:rFonts w:cs="Arial" w:hint="cs"/>
          <w:rtl/>
        </w:rPr>
        <w:t xml:space="preserve">                                             </w:t>
      </w:r>
      <w:r w:rsidR="00023CD8">
        <w:rPr>
          <w:rFonts w:cs="Arial" w:hint="cs"/>
          <w:rtl/>
        </w:rPr>
        <w:t xml:space="preserve"> </w:t>
      </w:r>
      <w:r w:rsidR="00AE2C20" w:rsidRPr="00AE55E7">
        <w:rPr>
          <w:rFonts w:cs="Arial"/>
          <w:sz w:val="16"/>
          <w:szCs w:val="16"/>
          <w:rtl/>
        </w:rPr>
        <w:t>תמונה להמחשה בלבד</w:t>
      </w:r>
      <w:r w:rsidR="00A15FF7">
        <w:rPr>
          <w:rFonts w:cs="Arial" w:hint="cs"/>
          <w:rtl/>
        </w:rPr>
        <w:t xml:space="preserve">                                              </w:t>
      </w:r>
    </w:p>
    <w:p w14:paraId="7C4FE85C" w14:textId="7947FFE6" w:rsidR="009C1A78" w:rsidRDefault="009C1A78" w:rsidP="0034797C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         </w:t>
      </w:r>
      <w:bookmarkStart w:id="0" w:name="_Hlk124290934"/>
      <w:r>
        <w:rPr>
          <w:rFonts w:cs="Arial" w:hint="cs"/>
          <w:b/>
          <w:bCs/>
          <w:rtl/>
        </w:rPr>
        <w:t>-----------------------------------------------------------------------------------------------------</w:t>
      </w:r>
    </w:p>
    <w:bookmarkEnd w:id="0"/>
    <w:p w14:paraId="1FAC6E03" w14:textId="20F70218" w:rsidR="009C1A78" w:rsidRDefault="009C1A78" w:rsidP="0034797C">
      <w:pPr>
        <w:spacing w:after="0"/>
        <w:rPr>
          <w:rFonts w:cs="Arial"/>
          <w:b/>
          <w:bCs/>
          <w:rtl/>
        </w:rPr>
      </w:pPr>
    </w:p>
    <w:p w14:paraId="5AF4EBA7" w14:textId="332C617E" w:rsidR="00B62841" w:rsidRDefault="00AE55E7" w:rsidP="00F33BD9">
      <w:pPr>
        <w:spacing w:after="0"/>
        <w:rPr>
          <w:rFonts w:cs="Arial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0" wp14:anchorId="6190F19C" wp14:editId="12A75AE3">
            <wp:simplePos x="0" y="0"/>
            <wp:positionH relativeFrom="page">
              <wp:posOffset>2080895</wp:posOffset>
            </wp:positionH>
            <wp:positionV relativeFrom="page">
              <wp:posOffset>7330440</wp:posOffset>
            </wp:positionV>
            <wp:extent cx="1111885" cy="1172845"/>
            <wp:effectExtent l="0" t="0" r="0" b="825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D9" w:rsidRPr="00613598">
        <w:rPr>
          <w:rFonts w:cs="Arial" w:hint="cs"/>
          <w:b/>
          <w:bCs/>
          <w:u w:val="single"/>
          <w:rtl/>
        </w:rPr>
        <w:t xml:space="preserve">חבילה </w:t>
      </w:r>
      <w:r w:rsidR="00B62841">
        <w:rPr>
          <w:rFonts w:cs="Arial" w:hint="cs"/>
          <w:b/>
          <w:bCs/>
          <w:u w:val="single"/>
          <w:rtl/>
        </w:rPr>
        <w:t>2</w:t>
      </w:r>
      <w:r w:rsidR="00F33BD9" w:rsidRPr="00613598">
        <w:rPr>
          <w:rFonts w:cs="Arial" w:hint="cs"/>
          <w:b/>
          <w:bCs/>
          <w:u w:val="single"/>
          <w:rtl/>
        </w:rPr>
        <w:t xml:space="preserve"> :</w:t>
      </w:r>
      <w:r w:rsidR="00F33BD9" w:rsidRPr="00613598">
        <w:rPr>
          <w:rFonts w:cs="Arial" w:hint="cs"/>
          <w:u w:val="single"/>
          <w:rtl/>
        </w:rPr>
        <w:t xml:space="preserve"> </w:t>
      </w:r>
    </w:p>
    <w:p w14:paraId="1D5B6874" w14:textId="6292C214" w:rsidR="00B62841" w:rsidRDefault="00B62841" w:rsidP="00F33BD9">
      <w:pPr>
        <w:spacing w:after="0"/>
        <w:rPr>
          <w:rFonts w:cs="Arial"/>
          <w:u w:val="single"/>
          <w:rtl/>
        </w:rPr>
      </w:pPr>
    </w:p>
    <w:p w14:paraId="495DCDC2" w14:textId="467F3F4A" w:rsidR="00B62841" w:rsidRPr="00B62841" w:rsidRDefault="00F33BD9" w:rsidP="00B62841">
      <w:pPr>
        <w:pStyle w:val="a8"/>
        <w:numPr>
          <w:ilvl w:val="0"/>
          <w:numId w:val="4"/>
        </w:numPr>
        <w:spacing w:after="0"/>
        <w:rPr>
          <w:rFonts w:cs="Arial"/>
          <w:rtl/>
        </w:rPr>
      </w:pPr>
      <w:r w:rsidRPr="00B62841">
        <w:rPr>
          <w:rFonts w:cs="Arial" w:hint="cs"/>
          <w:rtl/>
        </w:rPr>
        <w:t xml:space="preserve">ביתן </w:t>
      </w:r>
      <w:proofErr w:type="spellStart"/>
      <w:r w:rsidR="00B62841" w:rsidRPr="00B62841">
        <w:rPr>
          <w:rFonts w:cs="Arial" w:hint="cs"/>
          <w:rtl/>
        </w:rPr>
        <w:t>טרס</w:t>
      </w:r>
      <w:proofErr w:type="spellEnd"/>
      <w:r w:rsidR="00B62841" w:rsidRPr="00B62841">
        <w:rPr>
          <w:rFonts w:cs="Arial" w:hint="cs"/>
          <w:rtl/>
        </w:rPr>
        <w:t xml:space="preserve"> : </w:t>
      </w:r>
      <w:r w:rsidRPr="00B62841">
        <w:rPr>
          <w:rFonts w:cs="Arial" w:hint="cs"/>
          <w:rtl/>
        </w:rPr>
        <w:t>גודל</w:t>
      </w:r>
      <w:r w:rsidR="00B62841" w:rsidRPr="00B62841">
        <w:rPr>
          <w:rFonts w:cs="Arial" w:hint="cs"/>
          <w:rtl/>
        </w:rPr>
        <w:t xml:space="preserve"> שטח</w:t>
      </w:r>
      <w:r w:rsidRPr="00B62841">
        <w:rPr>
          <w:rFonts w:cs="Arial" w:hint="cs"/>
          <w:rtl/>
        </w:rPr>
        <w:t xml:space="preserve"> </w:t>
      </w:r>
      <w:r w:rsidR="00B62841" w:rsidRPr="00B62841">
        <w:rPr>
          <w:rFonts w:cs="Arial" w:hint="cs"/>
          <w:rtl/>
        </w:rPr>
        <w:t>3</w:t>
      </w:r>
      <w:r w:rsidRPr="00B62841">
        <w:rPr>
          <w:rFonts w:cs="Arial" w:hint="cs"/>
        </w:rPr>
        <w:t>X</w:t>
      </w:r>
      <w:r w:rsidRPr="00B62841">
        <w:rPr>
          <w:rFonts w:cs="Arial" w:hint="cs"/>
          <w:rtl/>
        </w:rPr>
        <w:t xml:space="preserve">2, </w:t>
      </w:r>
      <w:r w:rsidR="00B62841" w:rsidRPr="00B62841">
        <w:rPr>
          <w:rFonts w:cs="Arial" w:hint="cs"/>
          <w:rtl/>
        </w:rPr>
        <w:t>קיר אחורי</w:t>
      </w:r>
      <w:r w:rsidR="00B62841">
        <w:rPr>
          <w:rFonts w:cs="Arial" w:hint="cs"/>
          <w:rtl/>
        </w:rPr>
        <w:t xml:space="preserve"> </w:t>
      </w:r>
      <w:r w:rsidR="00B62841" w:rsidRPr="00B62841">
        <w:rPr>
          <w:rFonts w:cs="Arial" w:hint="cs"/>
          <w:rtl/>
        </w:rPr>
        <w:t xml:space="preserve">ממותג עם שמשונית </w:t>
      </w:r>
    </w:p>
    <w:p w14:paraId="69F00FE9" w14:textId="03149E7A" w:rsidR="00F33BD9" w:rsidRPr="00F33BD9" w:rsidRDefault="00B62841" w:rsidP="00F33BD9">
      <w:pPr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            תאורה על </w:t>
      </w:r>
      <w:proofErr w:type="spellStart"/>
      <w:r>
        <w:rPr>
          <w:rFonts w:cs="Arial" w:hint="cs"/>
          <w:rtl/>
        </w:rPr>
        <w:t>הטרס</w:t>
      </w:r>
      <w:proofErr w:type="spellEnd"/>
      <w:r>
        <w:rPr>
          <w:rFonts w:cs="Arial" w:hint="cs"/>
          <w:rtl/>
        </w:rPr>
        <w:t>, דלפק, 2 כסאות.</w:t>
      </w:r>
    </w:p>
    <w:p w14:paraId="399F4918" w14:textId="68AB4413" w:rsidR="00F33BD9" w:rsidRPr="00B62841" w:rsidRDefault="00F33BD9" w:rsidP="00B62841">
      <w:pPr>
        <w:pStyle w:val="a8"/>
        <w:numPr>
          <w:ilvl w:val="0"/>
          <w:numId w:val="4"/>
        </w:numPr>
        <w:spacing w:after="0"/>
        <w:rPr>
          <w:rFonts w:cs="Arial"/>
          <w:rtl/>
        </w:rPr>
      </w:pPr>
      <w:r w:rsidRPr="00B62841">
        <w:rPr>
          <w:rFonts w:cs="Arial"/>
          <w:rtl/>
        </w:rPr>
        <w:t>עמוד פרסום במגזין לתור</w:t>
      </w:r>
    </w:p>
    <w:p w14:paraId="359266BC" w14:textId="459348B2" w:rsidR="00F33BD9" w:rsidRPr="00B62841" w:rsidRDefault="00F33BD9" w:rsidP="00B62841">
      <w:pPr>
        <w:pStyle w:val="a8"/>
        <w:numPr>
          <w:ilvl w:val="0"/>
          <w:numId w:val="4"/>
        </w:numPr>
        <w:tabs>
          <w:tab w:val="left" w:pos="6528"/>
          <w:tab w:val="left" w:pos="8031"/>
        </w:tabs>
        <w:spacing w:after="0"/>
        <w:rPr>
          <w:rFonts w:cs="Arial"/>
          <w:rtl/>
        </w:rPr>
      </w:pPr>
      <w:r w:rsidRPr="00B62841">
        <w:rPr>
          <w:rFonts w:cs="Arial"/>
          <w:rtl/>
        </w:rPr>
        <w:t xml:space="preserve">כניסה </w:t>
      </w:r>
      <w:proofErr w:type="spellStart"/>
      <w:r w:rsidRPr="00B62841">
        <w:rPr>
          <w:rFonts w:cs="Arial"/>
          <w:rtl/>
        </w:rPr>
        <w:t>לעוידה</w:t>
      </w:r>
      <w:proofErr w:type="spellEnd"/>
      <w:r w:rsidRPr="00B62841">
        <w:rPr>
          <w:rFonts w:cs="Arial"/>
          <w:rtl/>
        </w:rPr>
        <w:t xml:space="preserve"> עבור 4 אנשים</w:t>
      </w:r>
      <w:r w:rsidRPr="00B62841">
        <w:rPr>
          <w:rFonts w:cs="Arial" w:hint="cs"/>
          <w:rtl/>
        </w:rPr>
        <w:t xml:space="preserve">3 </w:t>
      </w:r>
      <w:r w:rsidR="009C1A78" w:rsidRPr="00B62841">
        <w:rPr>
          <w:rFonts w:cs="Arial"/>
          <w:rtl/>
        </w:rPr>
        <w:tab/>
      </w:r>
      <w:r w:rsidR="009C1A78" w:rsidRPr="00B62841">
        <w:rPr>
          <w:rFonts w:cs="Arial"/>
          <w:rtl/>
        </w:rPr>
        <w:tab/>
      </w:r>
    </w:p>
    <w:p w14:paraId="77A2E2B3" w14:textId="77777777" w:rsidR="00B62841" w:rsidRDefault="00B62841" w:rsidP="00F33BD9">
      <w:pPr>
        <w:spacing w:after="0"/>
        <w:rPr>
          <w:rFonts w:cs="Arial"/>
          <w:rtl/>
        </w:rPr>
      </w:pPr>
    </w:p>
    <w:p w14:paraId="4F9F890C" w14:textId="6C148935" w:rsidR="00F33BD9" w:rsidRDefault="00F33BD9" w:rsidP="00F33BD9">
      <w:pPr>
        <w:spacing w:after="0"/>
        <w:rPr>
          <w:rFonts w:cs="Arial"/>
          <w:rtl/>
        </w:rPr>
      </w:pPr>
      <w:r w:rsidRPr="00F33BD9">
        <w:rPr>
          <w:rFonts w:cs="Arial"/>
          <w:rtl/>
        </w:rPr>
        <w:t xml:space="preserve">עלות חבילה : </w:t>
      </w:r>
      <w:r>
        <w:rPr>
          <w:rFonts w:cs="Arial" w:hint="cs"/>
          <w:rtl/>
        </w:rPr>
        <w:t>48</w:t>
      </w:r>
      <w:r w:rsidRPr="00F33BD9">
        <w:rPr>
          <w:rFonts w:cs="Arial"/>
          <w:rtl/>
        </w:rPr>
        <w:t>00 ₪  + מע"מ</w:t>
      </w:r>
      <w:r w:rsidR="00AE55E7" w:rsidRPr="00AE55E7">
        <w:rPr>
          <w:rFonts w:cs="Arial"/>
          <w:sz w:val="16"/>
          <w:szCs w:val="16"/>
          <w:rtl/>
        </w:rPr>
        <w:t xml:space="preserve"> </w:t>
      </w:r>
      <w:r w:rsidR="00AE55E7">
        <w:rPr>
          <w:rFonts w:cs="Arial" w:hint="cs"/>
          <w:sz w:val="16"/>
          <w:szCs w:val="16"/>
          <w:rtl/>
        </w:rPr>
        <w:t xml:space="preserve">                                                                               </w:t>
      </w:r>
      <w:r w:rsidR="00AE55E7" w:rsidRPr="00AE55E7">
        <w:rPr>
          <w:rFonts w:cs="Arial"/>
          <w:sz w:val="16"/>
          <w:szCs w:val="16"/>
          <w:rtl/>
        </w:rPr>
        <w:t>תמונה להמחשה בלבד</w:t>
      </w:r>
      <w:r w:rsidR="00AE55E7">
        <w:rPr>
          <w:rFonts w:cs="Arial" w:hint="cs"/>
          <w:rtl/>
        </w:rPr>
        <w:t xml:space="preserve">                                              </w:t>
      </w:r>
    </w:p>
    <w:p w14:paraId="403BEC73" w14:textId="467235EE" w:rsidR="00AE2C20" w:rsidRDefault="00AE2C20" w:rsidP="00AE2C20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        -----------------------------------------------------------------------------------------------------</w:t>
      </w:r>
    </w:p>
    <w:p w14:paraId="578696B0" w14:textId="32491843" w:rsidR="0034797C" w:rsidRDefault="002E0E2A" w:rsidP="00CA02C6">
      <w:pPr>
        <w:rPr>
          <w:rFonts w:cs="Arial"/>
          <w:rtl/>
        </w:rPr>
      </w:pPr>
      <w:r>
        <w:rPr>
          <w:rFonts w:cs="Arial" w:hint="cs"/>
          <w:rtl/>
        </w:rPr>
        <w:t xml:space="preserve">             </w:t>
      </w:r>
    </w:p>
    <w:p w14:paraId="77B2EA7F" w14:textId="7657D576" w:rsidR="00B62841" w:rsidRDefault="00B62841" w:rsidP="00B62841">
      <w:pPr>
        <w:spacing w:after="0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הועידה בתאריך 14.3.2023 בניני האומה ירושלים</w:t>
      </w:r>
    </w:p>
    <w:p w14:paraId="53236221" w14:textId="4CD29FB0" w:rsidR="00CA02C6" w:rsidRDefault="00CA02C6" w:rsidP="00CA02C6">
      <w:pPr>
        <w:rPr>
          <w:rFonts w:cs="Arial"/>
          <w:rtl/>
        </w:rPr>
      </w:pPr>
    </w:p>
    <w:p w14:paraId="4C1D3B65" w14:textId="2D531AD2" w:rsidR="00AE2C20" w:rsidRDefault="00AE2C20" w:rsidP="00CA02C6">
      <w:pPr>
        <w:rPr>
          <w:b/>
          <w:bCs/>
          <w:sz w:val="24"/>
          <w:szCs w:val="24"/>
          <w:u w:val="single"/>
          <w:rtl/>
        </w:rPr>
      </w:pPr>
    </w:p>
    <w:p w14:paraId="6838C6E6" w14:textId="77777777" w:rsidR="00550709" w:rsidRDefault="00550709" w:rsidP="00CA02C6">
      <w:pPr>
        <w:rPr>
          <w:b/>
          <w:bCs/>
          <w:sz w:val="24"/>
          <w:szCs w:val="24"/>
          <w:u w:val="single"/>
          <w:rtl/>
        </w:rPr>
      </w:pPr>
    </w:p>
    <w:p w14:paraId="0B717997" w14:textId="2BA83AAF" w:rsidR="00CA02C6" w:rsidRPr="00C66ADD" w:rsidRDefault="00A15FF7" w:rsidP="00CA02C6">
      <w:pPr>
        <w:rPr>
          <w:b/>
          <w:bCs/>
          <w:sz w:val="24"/>
          <w:szCs w:val="24"/>
          <w:u w:val="single"/>
          <w:rtl/>
        </w:rPr>
      </w:pPr>
      <w:r w:rsidRPr="00C66ADD">
        <w:rPr>
          <w:rFonts w:hint="cs"/>
          <w:b/>
          <w:bCs/>
          <w:sz w:val="24"/>
          <w:szCs w:val="24"/>
          <w:u w:val="single"/>
          <w:rtl/>
        </w:rPr>
        <w:t xml:space="preserve">-3- פרוט פעילות לתור : </w:t>
      </w:r>
    </w:p>
    <w:p w14:paraId="36CFFA68" w14:textId="77777777" w:rsidR="00C66ADD" w:rsidRPr="00C66ADD" w:rsidRDefault="00C66ADD" w:rsidP="00C66ADD">
      <w:pPr>
        <w:spacing w:after="0" w:line="276" w:lineRule="auto"/>
        <w:rPr>
          <w:rtl/>
        </w:rPr>
      </w:pPr>
      <w:r w:rsidRPr="00C66ADD">
        <w:rPr>
          <w:rFonts w:cs="Arial"/>
          <w:rtl/>
        </w:rPr>
        <w:t>תיירות חרדית היא אחד ממנועי הצמיחה של תיירות הפנים בישראל.</w:t>
      </w:r>
    </w:p>
    <w:p w14:paraId="63C6394D" w14:textId="77777777" w:rsidR="00C66ADD" w:rsidRPr="00C66ADD" w:rsidRDefault="00C66ADD" w:rsidP="00C66ADD">
      <w:pPr>
        <w:spacing w:after="0" w:line="276" w:lineRule="auto"/>
        <w:rPr>
          <w:rtl/>
        </w:rPr>
      </w:pPr>
      <w:r w:rsidRPr="00C66ADD">
        <w:rPr>
          <w:rFonts w:cs="Arial"/>
          <w:rtl/>
        </w:rPr>
        <w:t>רבות דובר על הרגלי התיירות החרדית, מתיירות זוגית ועד תיירות משפחתית דרך תיירות מוסדית ותעשיית</w:t>
      </w:r>
    </w:p>
    <w:p w14:paraId="469130CA" w14:textId="77777777" w:rsidR="00C66ADD" w:rsidRPr="00C66ADD" w:rsidRDefault="00C66ADD" w:rsidP="00C66ADD">
      <w:pPr>
        <w:spacing w:after="0" w:line="276" w:lineRule="auto"/>
        <w:rPr>
          <w:rtl/>
        </w:rPr>
      </w:pPr>
      <w:r w:rsidRPr="00C66ADD">
        <w:rPr>
          <w:rFonts w:cs="Arial"/>
          <w:rtl/>
        </w:rPr>
        <w:t>הנופש המהדרין. מהצפון ועד הדרום דרך מקומות הקדושים והאטרקציות , המגזר החרדי נופש, ומטייל בישראל.</w:t>
      </w:r>
    </w:p>
    <w:p w14:paraId="5612DF66" w14:textId="77777777" w:rsidR="00550709" w:rsidRPr="00C66ADD" w:rsidRDefault="00550709" w:rsidP="00C66ADD">
      <w:pPr>
        <w:spacing w:after="0" w:line="276" w:lineRule="auto"/>
        <w:rPr>
          <w:rFonts w:cs="Arial"/>
          <w:rtl/>
        </w:rPr>
      </w:pPr>
    </w:p>
    <w:p w14:paraId="4DD1AA1E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</w:p>
    <w:p w14:paraId="7F782E37" w14:textId="77777777" w:rsidR="00C66ADD" w:rsidRPr="00C66ADD" w:rsidRDefault="00C66ADD" w:rsidP="00C66ADD">
      <w:pPr>
        <w:spacing w:after="0" w:line="276" w:lineRule="auto"/>
        <w:rPr>
          <w:rFonts w:cs="Arial"/>
          <w:b/>
          <w:bCs/>
          <w:rtl/>
        </w:rPr>
      </w:pPr>
      <w:r w:rsidRPr="00C66ADD">
        <w:rPr>
          <w:rFonts w:cs="Arial"/>
          <w:b/>
          <w:bCs/>
          <w:rtl/>
        </w:rPr>
        <w:t xml:space="preserve">לתור מגזין תיירות </w:t>
      </w:r>
    </w:p>
    <w:p w14:paraId="4091F4B5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  <w:r w:rsidRPr="00C66ADD">
        <w:rPr>
          <w:rFonts w:cs="Arial"/>
          <w:rtl/>
        </w:rPr>
        <w:t xml:space="preserve">מגזין </w:t>
      </w:r>
      <w:r w:rsidRPr="00C66ADD">
        <w:rPr>
          <w:rFonts w:cs="Arial" w:hint="cs"/>
          <w:rtl/>
        </w:rPr>
        <w:t>לאנשי מקצוע ב</w:t>
      </w:r>
      <w:r w:rsidRPr="00C66ADD">
        <w:rPr>
          <w:rFonts w:cs="Arial"/>
          <w:rtl/>
        </w:rPr>
        <w:t>תחום התיירות החרדית. כתבות מקצועיות לצד חשיפה שיווקית של נותני השרות</w:t>
      </w:r>
    </w:p>
    <w:p w14:paraId="3A659FFE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  <w:r w:rsidRPr="00C66ADD">
        <w:rPr>
          <w:rFonts w:cs="Arial"/>
          <w:rtl/>
        </w:rPr>
        <w:t>הנחיות בתחום נוהלי טיולים ובטיחות, טיפים לי</w:t>
      </w:r>
      <w:r w:rsidRPr="00C66ADD">
        <w:rPr>
          <w:rFonts w:cs="Arial" w:hint="cs"/>
          <w:rtl/>
        </w:rPr>
        <w:t>צירת</w:t>
      </w:r>
      <w:r w:rsidRPr="00C66ADD">
        <w:rPr>
          <w:rFonts w:cs="Arial"/>
          <w:rtl/>
        </w:rPr>
        <w:t xml:space="preserve"> שרות מותאם למגזר החרדי, ואלפון </w:t>
      </w:r>
      <w:r w:rsidRPr="00C66ADD">
        <w:rPr>
          <w:rFonts w:cs="Arial" w:hint="cs"/>
          <w:rtl/>
        </w:rPr>
        <w:t xml:space="preserve">מדריכי </w:t>
      </w:r>
      <w:r w:rsidRPr="00C66ADD">
        <w:rPr>
          <w:rFonts w:cs="Arial"/>
          <w:rtl/>
        </w:rPr>
        <w:t xml:space="preserve">התיירות החרדית. </w:t>
      </w:r>
    </w:p>
    <w:p w14:paraId="225FDA8D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</w:p>
    <w:p w14:paraId="5250171B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  <w:r w:rsidRPr="00C66ADD">
        <w:rPr>
          <w:rFonts w:cs="Arial"/>
          <w:b/>
          <w:bCs/>
          <w:rtl/>
        </w:rPr>
        <w:t>לתור דיגיטל</w:t>
      </w:r>
    </w:p>
    <w:p w14:paraId="65935660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  <w:r w:rsidRPr="00C66ADD">
        <w:rPr>
          <w:rFonts w:cs="Arial"/>
          <w:rtl/>
        </w:rPr>
        <w:t xml:space="preserve">אתר לתור, קבוצות </w:t>
      </w:r>
      <w:proofErr w:type="spellStart"/>
      <w:r w:rsidRPr="00C66ADD">
        <w:rPr>
          <w:rFonts w:cs="Arial"/>
          <w:rtl/>
        </w:rPr>
        <w:t>ווצאפ</w:t>
      </w:r>
      <w:proofErr w:type="spellEnd"/>
      <w:r w:rsidRPr="00C66ADD">
        <w:rPr>
          <w:rFonts w:cs="Arial"/>
          <w:rtl/>
        </w:rPr>
        <w:t xml:space="preserve">, מאגרי מיילים.  חשיפה והפצה של מידע </w:t>
      </w:r>
      <w:proofErr w:type="spellStart"/>
      <w:r w:rsidRPr="00C66ADD">
        <w:rPr>
          <w:rFonts w:cs="Arial"/>
          <w:rtl/>
        </w:rPr>
        <w:t>עכדני</w:t>
      </w:r>
      <w:proofErr w:type="spellEnd"/>
      <w:r w:rsidRPr="00C66ADD">
        <w:rPr>
          <w:rFonts w:cs="Arial"/>
          <w:rtl/>
        </w:rPr>
        <w:t xml:space="preserve"> לקהילת התיירות של המגזר החרדי.</w:t>
      </w:r>
    </w:p>
    <w:p w14:paraId="60658C78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  <w:r w:rsidRPr="00C66ADD">
        <w:rPr>
          <w:rFonts w:cs="Arial" w:hint="cs"/>
          <w:rtl/>
        </w:rPr>
        <w:t xml:space="preserve">7000 איש בקבוצות </w:t>
      </w:r>
      <w:proofErr w:type="spellStart"/>
      <w:r w:rsidRPr="00C66ADD">
        <w:rPr>
          <w:rFonts w:cs="Arial" w:hint="cs"/>
          <w:rtl/>
        </w:rPr>
        <w:t>ווצאופ</w:t>
      </w:r>
      <w:proofErr w:type="spellEnd"/>
      <w:r w:rsidRPr="00C66ADD">
        <w:rPr>
          <w:rFonts w:cs="Arial" w:hint="cs"/>
          <w:rtl/>
        </w:rPr>
        <w:t xml:space="preserve"> . 12000 מנויים במייל. </w:t>
      </w:r>
    </w:p>
    <w:p w14:paraId="32CAD181" w14:textId="77777777" w:rsidR="00C66ADD" w:rsidRPr="00C66ADD" w:rsidRDefault="00C66ADD" w:rsidP="00C66ADD">
      <w:pPr>
        <w:spacing w:after="0" w:line="276" w:lineRule="auto"/>
        <w:rPr>
          <w:rFonts w:cs="Arial"/>
          <w:rtl/>
        </w:rPr>
      </w:pPr>
    </w:p>
    <w:sectPr w:rsidR="00C66ADD" w:rsidRPr="00C66ADD" w:rsidSect="00B62841">
      <w:headerReference w:type="default" r:id="rId10"/>
      <w:footerReference w:type="default" r:id="rId11"/>
      <w:pgSz w:w="11906" w:h="16838"/>
      <w:pgMar w:top="851" w:right="707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926B" w14:textId="77777777" w:rsidR="00740A3F" w:rsidRDefault="00740A3F" w:rsidP="00AA7C34">
      <w:pPr>
        <w:spacing w:after="0" w:line="240" w:lineRule="auto"/>
      </w:pPr>
      <w:r>
        <w:separator/>
      </w:r>
    </w:p>
  </w:endnote>
  <w:endnote w:type="continuationSeparator" w:id="0">
    <w:p w14:paraId="6ED48432" w14:textId="77777777" w:rsidR="00740A3F" w:rsidRDefault="00740A3F" w:rsidP="00AA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1138" w14:textId="5CDA27F1" w:rsidR="00AA7C34" w:rsidRPr="00AA7C34" w:rsidRDefault="00AA7C34" w:rsidP="00AA7C34">
    <w:pPr>
      <w:tabs>
        <w:tab w:val="left" w:pos="1781"/>
      </w:tabs>
      <w:jc w:val="center"/>
    </w:pPr>
    <w:r w:rsidRPr="00AA7C34">
      <w:rPr>
        <w:rFonts w:hint="cs"/>
        <w:rtl/>
      </w:rPr>
      <w:t xml:space="preserve">אימג פלוס בעמ | ח.פ 513059709 | </w:t>
    </w:r>
    <w:hyperlink r:id="rId1" w:history="1">
      <w:r w:rsidRPr="00AA7C34">
        <w:rPr>
          <w:rStyle w:val="Hyperlink"/>
          <w:color w:val="auto"/>
          <w:u w:val="none"/>
        </w:rPr>
        <w:t>latur0102@gmail.com</w:t>
      </w:r>
    </w:hyperlink>
    <w:r w:rsidRPr="00AA7C34">
      <w:rPr>
        <w:rFonts w:hint="cs"/>
        <w:rtl/>
      </w:rPr>
      <w:t xml:space="preserve"> | </w:t>
    </w:r>
    <w:hyperlink r:id="rId2" w:history="1">
      <w:r w:rsidRPr="00470C37">
        <w:rPr>
          <w:rStyle w:val="Hyperlink"/>
        </w:rPr>
        <w:t>www.latur.co.il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43BA" w14:textId="77777777" w:rsidR="00740A3F" w:rsidRDefault="00740A3F" w:rsidP="00AA7C34">
      <w:pPr>
        <w:spacing w:after="0" w:line="240" w:lineRule="auto"/>
      </w:pPr>
      <w:r>
        <w:separator/>
      </w:r>
    </w:p>
  </w:footnote>
  <w:footnote w:type="continuationSeparator" w:id="0">
    <w:p w14:paraId="7AD94F65" w14:textId="77777777" w:rsidR="00740A3F" w:rsidRDefault="00740A3F" w:rsidP="00AA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CEFD" w14:textId="2B6222E5" w:rsidR="00AA7C34" w:rsidRDefault="00AA7C34">
    <w:pPr>
      <w:pStyle w:val="a3"/>
      <w:rPr>
        <w:noProof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019E42" wp14:editId="7DF238FC">
          <wp:simplePos x="0" y="0"/>
          <wp:positionH relativeFrom="column">
            <wp:posOffset>-942975</wp:posOffset>
          </wp:positionH>
          <wp:positionV relativeFrom="paragraph">
            <wp:posOffset>-237490</wp:posOffset>
          </wp:positionV>
          <wp:extent cx="2124075" cy="1548628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14" t="22871" r="18750" b="32604"/>
                  <a:stretch/>
                </pic:blipFill>
                <pic:spPr bwMode="auto">
                  <a:xfrm>
                    <a:off x="0" y="0"/>
                    <a:ext cx="2124075" cy="1548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1DE2F" w14:textId="597FC989" w:rsidR="00AA7C34" w:rsidRDefault="00AA7C34">
    <w:pPr>
      <w:pStyle w:val="a3"/>
      <w:rPr>
        <w:rtl/>
      </w:rPr>
    </w:pPr>
  </w:p>
  <w:p w14:paraId="16636424" w14:textId="6405C5F4" w:rsidR="00AA7C34" w:rsidRDefault="00AA7C3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873"/>
    <w:multiLevelType w:val="hybridMultilevel"/>
    <w:tmpl w:val="F7D09BB6"/>
    <w:lvl w:ilvl="0" w:tplc="2A8C9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A"/>
    <w:multiLevelType w:val="hybridMultilevel"/>
    <w:tmpl w:val="641C1830"/>
    <w:lvl w:ilvl="0" w:tplc="05F631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565F"/>
    <w:multiLevelType w:val="hybridMultilevel"/>
    <w:tmpl w:val="0A4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32F"/>
    <w:multiLevelType w:val="hybridMultilevel"/>
    <w:tmpl w:val="E51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4690">
    <w:abstractNumId w:val="3"/>
  </w:num>
  <w:num w:numId="2" w16cid:durableId="552275324">
    <w:abstractNumId w:val="1"/>
  </w:num>
  <w:num w:numId="3" w16cid:durableId="892888625">
    <w:abstractNumId w:val="2"/>
  </w:num>
  <w:num w:numId="4" w16cid:durableId="104066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34"/>
    <w:rsid w:val="00023CD8"/>
    <w:rsid w:val="000E2ED7"/>
    <w:rsid w:val="001228E8"/>
    <w:rsid w:val="00135459"/>
    <w:rsid w:val="00184778"/>
    <w:rsid w:val="00280B19"/>
    <w:rsid w:val="002E0E2A"/>
    <w:rsid w:val="002E2686"/>
    <w:rsid w:val="0034797C"/>
    <w:rsid w:val="003B7000"/>
    <w:rsid w:val="003D1307"/>
    <w:rsid w:val="00460657"/>
    <w:rsid w:val="00550709"/>
    <w:rsid w:val="00613598"/>
    <w:rsid w:val="00740A3F"/>
    <w:rsid w:val="007832EE"/>
    <w:rsid w:val="008570B1"/>
    <w:rsid w:val="00904043"/>
    <w:rsid w:val="00930660"/>
    <w:rsid w:val="009C1A78"/>
    <w:rsid w:val="00A140F0"/>
    <w:rsid w:val="00A15FF7"/>
    <w:rsid w:val="00A30EBB"/>
    <w:rsid w:val="00AA7C34"/>
    <w:rsid w:val="00AE2C20"/>
    <w:rsid w:val="00AE55E7"/>
    <w:rsid w:val="00B27022"/>
    <w:rsid w:val="00B62841"/>
    <w:rsid w:val="00C66ADD"/>
    <w:rsid w:val="00CA02C6"/>
    <w:rsid w:val="00CD6F2A"/>
    <w:rsid w:val="00D5543B"/>
    <w:rsid w:val="00E25294"/>
    <w:rsid w:val="00F33BD9"/>
    <w:rsid w:val="00F54CB3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8E429"/>
  <w15:chartTrackingRefBased/>
  <w15:docId w15:val="{86A1630D-F8E0-4D2F-8E06-3352A42C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7C34"/>
  </w:style>
  <w:style w:type="paragraph" w:styleId="a5">
    <w:name w:val="footer"/>
    <w:basedOn w:val="a"/>
    <w:link w:val="a6"/>
    <w:uiPriority w:val="99"/>
    <w:unhideWhenUsed/>
    <w:rsid w:val="00AA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7C34"/>
  </w:style>
  <w:style w:type="character" w:styleId="Hyperlink">
    <w:name w:val="Hyperlink"/>
    <w:basedOn w:val="a0"/>
    <w:uiPriority w:val="99"/>
    <w:unhideWhenUsed/>
    <w:rsid w:val="00AA7C3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7C3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D59A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E0E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0E2A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2E0E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E2A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2E0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tur.co.il" TargetMode="External"/><Relationship Id="rId1" Type="http://schemas.openxmlformats.org/officeDocument/2006/relationships/hyperlink" Target="mailto:latur010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E584-EB59-4FB5-BBEF-EABF5891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ביסראור</dc:creator>
  <cp:keywords/>
  <dc:description/>
  <cp:lastModifiedBy>Romi Gorodiski</cp:lastModifiedBy>
  <cp:revision>5</cp:revision>
  <dcterms:created xsi:type="dcterms:W3CDTF">2023-01-17T14:16:00Z</dcterms:created>
  <dcterms:modified xsi:type="dcterms:W3CDTF">2023-01-17T14:45:00Z</dcterms:modified>
</cp:coreProperties>
</file>