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4F" w:rsidRDefault="00066C4F">
      <w:pPr>
        <w:rPr>
          <w:rtl/>
        </w:rPr>
      </w:pPr>
    </w:p>
    <w:p w:rsidR="00FE56BC" w:rsidRDefault="00FE56BC" w:rsidP="00FE56BC">
      <w:pPr>
        <w:pStyle w:val="a3"/>
        <w:spacing w:line="360" w:lineRule="auto"/>
        <w:jc w:val="right"/>
      </w:pPr>
      <w:proofErr w:type="spellStart"/>
      <w:r>
        <w:rPr>
          <w:rFonts w:ascii="MS Gothic" w:hAnsi="MS Gothic" w:cs="MS Gothic"/>
        </w:rPr>
        <w:t>尊敬的各位来</w:t>
      </w:r>
      <w:r>
        <w:rPr>
          <w:rFonts w:ascii="Microsoft JhengHei" w:eastAsia="Microsoft JhengHei" w:hAnsi="Microsoft JhengHei" w:cs="Microsoft JhengHei" w:hint="eastAsia"/>
        </w:rPr>
        <w:t>宾</w:t>
      </w:r>
      <w:proofErr w:type="spellEnd"/>
      <w:r>
        <w:rPr>
          <w:rFonts w:ascii="Microsoft JhengHei" w:eastAsia="Microsoft JhengHei" w:hAnsi="Microsoft JhengHei" w:cs="Microsoft JhengHei" w:hint="eastAsia"/>
        </w:rPr>
        <w:t>，</w:t>
      </w:r>
    </w:p>
    <w:p w:rsidR="00FE56BC" w:rsidRDefault="00FE56BC" w:rsidP="00FE56BC">
      <w:pPr>
        <w:pStyle w:val="a3"/>
        <w:spacing w:line="360" w:lineRule="auto"/>
        <w:jc w:val="right"/>
      </w:pPr>
    </w:p>
    <w:p w:rsidR="00FE56BC" w:rsidRDefault="00FE56BC" w:rsidP="00FE56BC">
      <w:pPr>
        <w:pStyle w:val="a3"/>
        <w:spacing w:line="360" w:lineRule="auto"/>
        <w:jc w:val="right"/>
        <w:rPr>
          <w:rtl/>
        </w:rPr>
      </w:pPr>
      <w:proofErr w:type="spellStart"/>
      <w:r>
        <w:rPr>
          <w:rFonts w:ascii="MS Gothic" w:eastAsia="MS Gothic" w:hAnsi="MS Gothic" w:cs="MS Gothic" w:hint="eastAsia"/>
        </w:rPr>
        <w:t>以色列国正与中国和全球一道，努力遏制新型冠状病毒的</w:t>
      </w:r>
      <w:r>
        <w:rPr>
          <w:rFonts w:ascii="Microsoft JhengHei" w:eastAsia="Microsoft JhengHei" w:hAnsi="Microsoft JhengHei" w:cs="Microsoft JhengHei" w:hint="eastAsia"/>
        </w:rPr>
        <w:t>传播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:rsidR="00FE56BC" w:rsidRDefault="00FE56BC" w:rsidP="00FE56BC">
      <w:pPr>
        <w:pStyle w:val="a3"/>
        <w:spacing w:line="360" w:lineRule="auto"/>
        <w:jc w:val="right"/>
      </w:pPr>
      <w:proofErr w:type="spellStart"/>
      <w:r>
        <w:rPr>
          <w:rFonts w:ascii="MS Gothic" w:eastAsia="MS Gothic" w:hAnsi="MS Gothic" w:cs="MS Gothic" w:hint="eastAsia"/>
        </w:rPr>
        <w:t>作</w:t>
      </w:r>
      <w:r>
        <w:rPr>
          <w:rFonts w:ascii="Microsoft JhengHei" w:eastAsia="Microsoft JhengHei" w:hAnsi="Microsoft JhengHei" w:cs="Microsoft JhengHei" w:hint="eastAsia"/>
        </w:rPr>
        <w:t>为全球抗击疫情的一份子，每个国家都有着保护本国居民以及到访旅客的责任与义务，以防止新型冠状病毒疫情进一步恶化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:rsidR="00FE56BC" w:rsidRDefault="00FE56BC" w:rsidP="00FE56BC">
      <w:pPr>
        <w:pStyle w:val="a3"/>
        <w:spacing w:line="360" w:lineRule="auto"/>
        <w:jc w:val="right"/>
      </w:pPr>
      <w:r>
        <w:rPr>
          <w:rFonts w:ascii="MS Gothic" w:eastAsia="MS Gothic" w:hAnsi="MS Gothic" w:cs="MS Gothic" w:hint="eastAsia"/>
        </w:rPr>
        <w:t>我</w:t>
      </w:r>
      <w:r>
        <w:rPr>
          <w:rFonts w:ascii="Microsoft JhengHei" w:eastAsia="Microsoft JhengHei" w:hAnsi="Microsoft JhengHei" w:cs="Microsoft JhengHei" w:hint="eastAsia"/>
        </w:rPr>
        <w:t>们十分感谢您以普通游客或商务考察的身份访问以色列，相信以色列美丽的风景，深厚的历史文化以及先进的科技创新都给您留下了良好的印象。</w:t>
      </w:r>
    </w:p>
    <w:p w:rsidR="00FE56BC" w:rsidRDefault="00FE56BC" w:rsidP="00FE56BC">
      <w:pPr>
        <w:pStyle w:val="a3"/>
        <w:spacing w:line="360" w:lineRule="auto"/>
        <w:jc w:val="right"/>
      </w:pPr>
      <w:bookmarkStart w:id="0" w:name="_GoBack"/>
      <w:r>
        <w:rPr>
          <w:rFonts w:ascii="MS Gothic" w:eastAsia="MS Gothic" w:hAnsi="MS Gothic" w:cs="MS Gothic" w:hint="eastAsia"/>
        </w:rPr>
        <w:t>但是，</w:t>
      </w:r>
      <w:r>
        <w:rPr>
          <w:rFonts w:ascii="Microsoft JhengHei" w:eastAsia="Microsoft JhengHei" w:hAnsi="Microsoft JhengHei" w:cs="Microsoft JhengHei" w:hint="eastAsia"/>
        </w:rPr>
        <w:t>鉴于新型冠状病毒的全球防疫斗争。目前，我们必须根据以色列卫生部的相关</w:t>
      </w:r>
      <w:bookmarkEnd w:id="0"/>
      <w:r>
        <w:rPr>
          <w:rFonts w:ascii="Microsoft JhengHei" w:eastAsia="Microsoft JhengHei" w:hAnsi="Microsoft JhengHei" w:cs="Microsoft JhengHei" w:hint="eastAsia"/>
        </w:rPr>
        <w:t>指示采取防护措施。防护措施主要是采取相应的隔离措施，以保证您与其他酒店客人及工作人员的健康安全。请您在隔离期间不要离开房间，您的餐食将直接送至客房，其他相关需求可通过电话沟通给予回复。</w:t>
      </w:r>
    </w:p>
    <w:p w:rsidR="00FE56BC" w:rsidRDefault="00FE56BC" w:rsidP="00FE56BC">
      <w:pPr>
        <w:pStyle w:val="a3"/>
        <w:spacing w:line="360" w:lineRule="auto"/>
        <w:jc w:val="right"/>
      </w:pPr>
      <w:proofErr w:type="spellStart"/>
      <w:r>
        <w:rPr>
          <w:rFonts w:ascii="MS Gothic" w:eastAsia="MS Gothic" w:hAnsi="MS Gothic" w:cs="MS Gothic" w:hint="eastAsia"/>
        </w:rPr>
        <w:t>以色列正在做出最大的努力，将中国游客安全的送回中国，但由于往返中国的航班</w:t>
      </w:r>
      <w:r>
        <w:rPr>
          <w:rFonts w:ascii="Microsoft JhengHei" w:eastAsia="Microsoft JhengHei" w:hAnsi="Microsoft JhengHei" w:cs="Microsoft JhengHei" w:hint="eastAsia"/>
        </w:rPr>
        <w:t>暂时停飞，这种情况可能会持续数日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:rsidR="00FE56BC" w:rsidRDefault="00FE56BC" w:rsidP="00FE56BC">
      <w:pPr>
        <w:pStyle w:val="a3"/>
        <w:spacing w:line="360" w:lineRule="auto"/>
        <w:jc w:val="right"/>
      </w:pPr>
      <w:r>
        <w:rPr>
          <w:rFonts w:ascii="MS Gothic" w:hAnsi="MS Gothic" w:cs="MS Gothic"/>
        </w:rPr>
        <w:t>以色列酒店以及旅游</w:t>
      </w:r>
      <w:r>
        <w:rPr>
          <w:rFonts w:ascii="Microsoft JhengHei" w:eastAsia="Microsoft JhengHei" w:hAnsi="Microsoft JhengHei" w:cs="Microsoft JhengHei" w:hint="eastAsia"/>
        </w:rPr>
        <w:t>业对于此次紧急情况所造成的不便深表歉意。希望您能与我们共同努力，克服困难，共同战胜此次疫情。同时，我们也诚挚的期待您未来再次到访以色列。</w:t>
      </w:r>
    </w:p>
    <w:p w:rsidR="00FE56BC" w:rsidRDefault="00FE56BC" w:rsidP="00FE56BC">
      <w:pPr>
        <w:pStyle w:val="a3"/>
        <w:spacing w:line="360" w:lineRule="auto"/>
        <w:jc w:val="right"/>
      </w:pPr>
    </w:p>
    <w:p w:rsidR="00FE56BC" w:rsidRDefault="00FE56BC" w:rsidP="00FE56BC">
      <w:pPr>
        <w:pStyle w:val="a3"/>
        <w:spacing w:line="360" w:lineRule="auto"/>
        <w:jc w:val="right"/>
        <w:rPr>
          <w:rtl/>
        </w:rPr>
      </w:pPr>
    </w:p>
    <w:p w:rsidR="00FE56BC" w:rsidRDefault="00FE56BC" w:rsidP="00FE56BC">
      <w:pPr>
        <w:pStyle w:val="a3"/>
        <w:spacing w:line="360" w:lineRule="auto"/>
        <w:jc w:val="right"/>
        <w:rPr>
          <w:rtl/>
        </w:rPr>
      </w:pPr>
      <w:proofErr w:type="spellStart"/>
      <w:r>
        <w:rPr>
          <w:rFonts w:ascii="MS Gothic" w:hAnsi="MS Gothic" w:cs="MS Gothic"/>
        </w:rPr>
        <w:t>此致敬礼</w:t>
      </w:r>
      <w:proofErr w:type="spellEnd"/>
      <w:r>
        <w:rPr>
          <w:rFonts w:ascii="MS Gothic" w:hAnsi="MS Gothic" w:cs="MS Gothic"/>
        </w:rPr>
        <w:t>！</w:t>
      </w:r>
    </w:p>
    <w:p w:rsidR="00FE56BC" w:rsidRDefault="00FE56BC" w:rsidP="00FE56BC">
      <w:pPr>
        <w:spacing w:line="360" w:lineRule="auto"/>
        <w:jc w:val="right"/>
        <w:rPr>
          <w:rFonts w:hint="cs"/>
        </w:rPr>
      </w:pPr>
    </w:p>
    <w:sectPr w:rsidR="00FE56BC" w:rsidSect="00B019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BC"/>
    <w:rsid w:val="00066C4F"/>
    <w:rsid w:val="00B019AC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25653-51AE-44D0-BCC8-1E875E5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E56B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FE56B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Danieli</dc:creator>
  <cp:keywords/>
  <dc:description/>
  <cp:lastModifiedBy>Yael Danieli</cp:lastModifiedBy>
  <cp:revision>1</cp:revision>
  <dcterms:created xsi:type="dcterms:W3CDTF">2020-02-02T17:18:00Z</dcterms:created>
  <dcterms:modified xsi:type="dcterms:W3CDTF">2020-02-02T17:21:00Z</dcterms:modified>
</cp:coreProperties>
</file>